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5422B252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9D674E">
        <w:rPr>
          <w:rFonts w:eastAsia="sans-serif"/>
          <w:shd w:val="clear" w:color="auto" w:fill="FFFFFF"/>
        </w:rPr>
        <w:t>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Дом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здравља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Дољевац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2024.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број</w:t>
      </w:r>
      <w:proofErr w:type="spellEnd"/>
      <w:r w:rsidR="009D674E">
        <w:rPr>
          <w:rFonts w:eastAsia="sans-serif"/>
          <w:shd w:val="clear" w:color="auto" w:fill="FFFFFF"/>
        </w:rPr>
        <w:t>: 112-01-86/2024</w:t>
      </w:r>
      <w:r>
        <w:rPr>
          <w:rFonts w:eastAsia="sans-serif"/>
          <w:shd w:val="clear" w:color="auto" w:fill="FFFFFF"/>
        </w:rPr>
        <w:t xml:space="preserve">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</w:t>
      </w:r>
      <w:r w:rsidR="009D674E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априла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2024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 w:rsidR="001C01CF">
        <w:rPr>
          <w:rFonts w:eastAsia="sans-serif"/>
          <w:shd w:val="clear" w:color="auto" w:fill="FFFFFF"/>
        </w:rPr>
        <w:t>Кадровским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планом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Министарства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Дољевац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број</w:t>
      </w:r>
      <w:proofErr w:type="spellEnd"/>
      <w:r w:rsidR="001C01CF">
        <w:rPr>
          <w:rFonts w:eastAsia="sans-serif"/>
          <w:shd w:val="clear" w:color="auto" w:fill="FFFFFF"/>
        </w:rPr>
        <w:t xml:space="preserve">: 112-01-62/2025-02 </w:t>
      </w:r>
      <w:proofErr w:type="spellStart"/>
      <w:r w:rsidR="001C01CF">
        <w:rPr>
          <w:rFonts w:eastAsia="sans-serif"/>
          <w:shd w:val="clear" w:color="auto" w:fill="FFFFFF"/>
        </w:rPr>
        <w:t>од</w:t>
      </w:r>
      <w:proofErr w:type="spellEnd"/>
      <w:r w:rsidR="001C01CF"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новембра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2025.</w:t>
      </w:r>
      <w:r w:rsidR="009D674E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</w:t>
      </w:r>
      <w:r w:rsidR="001C01CF">
        <w:rPr>
          <w:rFonts w:eastAsia="sans-serif"/>
          <w:shd w:val="clear" w:color="auto" w:fill="FFFFFF"/>
        </w:rPr>
        <w:t>одине</w:t>
      </w:r>
      <w:proofErr w:type="spellEnd"/>
      <w:proofErr w:type="gramEnd"/>
      <w:r w:rsidR="009D674E">
        <w:rPr>
          <w:rFonts w:eastAsia="sans-serif"/>
          <w:shd w:val="clear" w:color="auto" w:fill="FFFFFF"/>
          <w:lang w:val="sr-Cyrl-RS"/>
        </w:rPr>
        <w:t xml:space="preserve">, </w:t>
      </w:r>
      <w:r>
        <w:rPr>
          <w:rFonts w:eastAsia="sans-serif"/>
          <w:shd w:val="clear" w:color="auto" w:fill="FFFFFF"/>
        </w:rPr>
        <w:t>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061893">
        <w:rPr>
          <w:rFonts w:eastAsia="sans-serif"/>
          <w:shd w:val="clear" w:color="auto" w:fill="FFFFFF"/>
        </w:rPr>
        <w:t>а</w:t>
      </w:r>
      <w:proofErr w:type="spellEnd"/>
      <w:r w:rsidR="00061893">
        <w:rPr>
          <w:rFonts w:eastAsia="sans-serif"/>
          <w:shd w:val="clear" w:color="auto" w:fill="FFFFFF"/>
        </w:rPr>
        <w:t xml:space="preserve"> </w:t>
      </w:r>
      <w:proofErr w:type="spellStart"/>
      <w:r w:rsidR="00061893">
        <w:rPr>
          <w:rFonts w:eastAsia="sans-serif"/>
          <w:shd w:val="clear" w:color="auto" w:fill="FFFFFF"/>
        </w:rPr>
        <w:t>број</w:t>
      </w:r>
      <w:proofErr w:type="spellEnd"/>
      <w:r w:rsidR="00061893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061893">
        <w:rPr>
          <w:rFonts w:eastAsia="sans-serif"/>
          <w:shd w:val="clear" w:color="auto" w:fill="FFFFFF"/>
        </w:rPr>
        <w:t>од</w:t>
      </w:r>
      <w:proofErr w:type="spellEnd"/>
      <w:r w:rsidR="00061893">
        <w:rPr>
          <w:rFonts w:eastAsia="sans-serif"/>
          <w:shd w:val="clear" w:color="auto" w:fill="FFFFFF"/>
        </w:rPr>
        <w:t xml:space="preserve"> 2.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061893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3662FF">
        <w:rPr>
          <w:rFonts w:eastAsia="sans-serif"/>
          <w:shd w:val="clear" w:color="auto" w:fill="FFFFFF"/>
          <w:lang w:val="sr-Cyrl-RS"/>
        </w:rPr>
        <w:t>276</w:t>
      </w:r>
      <w:r w:rsidR="003662FF">
        <w:rPr>
          <w:rFonts w:eastAsia="sans-serif"/>
          <w:shd w:val="clear" w:color="auto" w:fill="FFFFFF"/>
        </w:rPr>
        <w:t xml:space="preserve">/2026 </w:t>
      </w:r>
      <w:proofErr w:type="spellStart"/>
      <w:r w:rsidR="003662FF">
        <w:rPr>
          <w:rFonts w:eastAsia="sans-serif"/>
          <w:shd w:val="clear" w:color="auto" w:fill="FFFFFF"/>
        </w:rPr>
        <w:t>од</w:t>
      </w:r>
      <w:proofErr w:type="spellEnd"/>
      <w:r w:rsidR="003662FF">
        <w:rPr>
          <w:rFonts w:eastAsia="sans-serif"/>
          <w:shd w:val="clear" w:color="auto" w:fill="FFFFFF"/>
        </w:rPr>
        <w:t xml:space="preserve"> 26</w:t>
      </w:r>
      <w:r w:rsidR="00061893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</w:t>
      </w:r>
      <w:r w:rsidR="00084185">
        <w:rPr>
          <w:rFonts w:eastAsia="sans-serif"/>
          <w:shd w:val="clear" w:color="auto" w:fill="FFFFFF"/>
        </w:rPr>
        <w:t>уара</w:t>
      </w:r>
      <w:proofErr w:type="spellEnd"/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C483B11" w14:textId="77777777" w:rsidR="009D674E" w:rsidRDefault="009D674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</w:p>
    <w:p w14:paraId="0B65E38F" w14:textId="72435C03" w:rsidR="00C940CE" w:rsidRDefault="00DA0181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3503712B" w14:textId="77777777" w:rsidR="00B67859" w:rsidRDefault="00B67859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19CEFE6E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</w:t>
      </w:r>
      <w:r w:rsidR="00061893">
        <w:rPr>
          <w:rStyle w:val="Strong"/>
          <w:rFonts w:eastAsia="sans-serif"/>
          <w:shd w:val="clear" w:color="auto" w:fill="FFFFFF"/>
        </w:rPr>
        <w:t>МЕ</w:t>
      </w:r>
      <w:r w:rsidR="00B67859">
        <w:rPr>
          <w:rStyle w:val="Strong"/>
          <w:rFonts w:eastAsia="sans-serif"/>
          <w:shd w:val="clear" w:color="auto" w:fill="FFFFFF"/>
          <w:lang w:val="sr-Cyrl-RS"/>
        </w:rPr>
        <w:t>, НАЈДУЖЕ ДО 2 ГОДИНЕ</w:t>
      </w:r>
      <w:r w:rsidR="00061893">
        <w:rPr>
          <w:rStyle w:val="Strong"/>
          <w:rFonts w:eastAsia="sans-serif"/>
          <w:shd w:val="clear" w:color="auto" w:fill="FFFFFF"/>
        </w:rPr>
        <w:t> </w:t>
      </w:r>
      <w:r>
        <w:rPr>
          <w:rStyle w:val="Strong"/>
          <w:rFonts w:eastAsia="sans-serif"/>
          <w:shd w:val="clear" w:color="auto" w:fill="FFFFFF"/>
        </w:rPr>
        <w:t xml:space="preserve">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r w:rsidR="009D674E">
        <w:rPr>
          <w:rStyle w:val="Strong"/>
          <w:rFonts w:eastAsia="sans-serif"/>
          <w:shd w:val="clear" w:color="auto" w:fill="FFFFFF"/>
          <w:lang w:val="sr-Cyrl-RS"/>
        </w:rPr>
        <w:t xml:space="preserve">ЗБОГ ЗАМЕНЕ ДОКТОРА МЕДИЦИНЕ НА СПЕЦИЈАЛИЗАЦИЈИ 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48FB179E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1</w:t>
      </w:r>
      <w:r w:rsidR="009D674E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(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један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извршилац</w:t>
      </w:r>
      <w:bookmarkStart w:id="0" w:name="_GoBack"/>
      <w:bookmarkEnd w:id="0"/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хитну медицинску помоћ са кућним лечењем и поливалентном патронажом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42C2A978" w14:textId="1B56F6B6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49276E1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</w:rPr>
        <w:t>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08B6A8E5" w14:textId="408868FD" w:rsidR="00061893" w:rsidRPr="00061893" w:rsidRDefault="00061893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t>- Радно искуство најмање 6 месеци;</w:t>
      </w:r>
    </w:p>
    <w:p w14:paraId="53A1558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CC5E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30137E5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</w:p>
    <w:p w14:paraId="0C661467" w14:textId="76E2AE3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</w:p>
    <w:p w14:paraId="3405CAE2" w14:textId="4C308E99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 w:rsidR="00061893">
        <w:rPr>
          <w:rFonts w:eastAsia="sans-serif"/>
          <w:shd w:val="clear" w:color="auto" w:fill="FFFFFF"/>
          <w:lang w:val="sr-Cyrl-RS"/>
        </w:rPr>
        <w:t xml:space="preserve"> са доказом о радном искуству</w:t>
      </w:r>
      <w:r>
        <w:rPr>
          <w:rFonts w:eastAsia="sans-serif"/>
          <w:shd w:val="clear" w:color="auto" w:fill="FFFFFF"/>
        </w:rPr>
        <w:t>.</w:t>
      </w:r>
    </w:p>
    <w:p w14:paraId="3BAE0069" w14:textId="63ECF87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 w:rsidR="00433E1B">
        <w:rPr>
          <w:rFonts w:eastAsia="sans-serif"/>
          <w:shd w:val="clear" w:color="auto" w:fill="FFFFFF"/>
          <w:lang w:val="sr-Cyrl-RS"/>
        </w:rPr>
        <w:t>, као и оригинал или оверене</w:t>
      </w:r>
      <w:r>
        <w:rPr>
          <w:rFonts w:eastAsia="sans-serif"/>
          <w:shd w:val="clear" w:color="auto" w:fill="FFFFFF"/>
          <w:lang w:val="sr-Cyrl-RS"/>
        </w:rPr>
        <w:t xml:space="preserve">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4A0EA28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2E7D634B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61893"/>
    <w:rsid w:val="00084185"/>
    <w:rsid w:val="000A1557"/>
    <w:rsid w:val="000B7D92"/>
    <w:rsid w:val="001C01CF"/>
    <w:rsid w:val="003662FF"/>
    <w:rsid w:val="00433E1B"/>
    <w:rsid w:val="00600868"/>
    <w:rsid w:val="009D674E"/>
    <w:rsid w:val="00B67859"/>
    <w:rsid w:val="00C940CE"/>
    <w:rsid w:val="00CD75E4"/>
    <w:rsid w:val="00DA0181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2026-02-26T10:32:00Z</dcterms:created>
  <dcterms:modified xsi:type="dcterms:W3CDTF">2026-02-26T10:32:00Z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