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DBEC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Times New Roman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Times New Roman"/>
          <w:color w:val="0D4077"/>
          <w:sz w:val="27"/>
          <w:szCs w:val="27"/>
          <w:lang w:eastAsia="sr-Latn-RS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 w:rsidRPr="00FB4DFA">
        <w:rPr>
          <w:rFonts w:ascii="Arial" w:eastAsia="Times New Roman" w:hAnsi="Arial" w:cs="Times New Roman"/>
          <w:color w:val="0D4077"/>
          <w:sz w:val="18"/>
          <w:szCs w:val="18"/>
          <w:vertAlign w:val="superscript"/>
          <w:lang w:eastAsia="sr-Latn-RS"/>
        </w:rPr>
        <w:t> </w:t>
      </w:r>
      <w:r w:rsidRPr="00FB4DFA">
        <w:rPr>
          <w:rFonts w:ascii="Arial" w:eastAsia="Times New Roman" w:hAnsi="Arial" w:cs="Times New Roman"/>
          <w:color w:val="0D4077"/>
          <w:sz w:val="27"/>
          <w:szCs w:val="27"/>
          <w:lang w:eastAsia="sr-Latn-RS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278/2025 од 13. маја 2025. године, расписује се:</w:t>
      </w:r>
    </w:p>
    <w:p w14:paraId="13B39C8B" w14:textId="77777777" w:rsidR="00FB4DFA" w:rsidRPr="00FB4DFA" w:rsidRDefault="00FB4DFA" w:rsidP="00FB4DFA">
      <w:pPr>
        <w:shd w:val="clear" w:color="auto" w:fill="FFFFFF"/>
        <w:spacing w:after="75" w:line="240" w:lineRule="auto"/>
        <w:jc w:val="center"/>
        <w:rPr>
          <w:rFonts w:ascii="Arial" w:eastAsia="Times New Roman" w:hAnsi="Arial" w:cs="Times New Roman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Times New Roman"/>
          <w:i/>
          <w:iCs/>
          <w:color w:val="0D4077"/>
          <w:sz w:val="27"/>
          <w:szCs w:val="27"/>
          <w:lang w:eastAsia="sr-Latn-RS"/>
        </w:rPr>
        <w:t>О  Г  Л  А  С</w:t>
      </w:r>
    </w:p>
    <w:p w14:paraId="6C892FA0" w14:textId="77777777" w:rsidR="00FB4DFA" w:rsidRPr="00FB4DFA" w:rsidRDefault="00FB4DFA" w:rsidP="00FB4DF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b/>
          <w:bCs/>
          <w:color w:val="0D4077"/>
          <w:sz w:val="27"/>
          <w:szCs w:val="27"/>
          <w:lang w:eastAsia="sr-Latn-RS"/>
        </w:rPr>
        <w:t>ЗА ПРИЈЕМ У РАДНИ ОДНОС СА ПУНИМ РАДНИМ ВРЕМЕНОМ ЗБОГ ЗАМЕНЕ ДУЖЕ ОДСУТНЕ ЗАПОСЛЕНЕ, НА ОДРЕЂЕНО ВРЕМЕ, ДО 31. МАЈА 2025. године, за следеће радно место:</w:t>
      </w:r>
    </w:p>
    <w:p w14:paraId="65F4F0A1" w14:textId="77777777" w:rsidR="00FB4DFA" w:rsidRPr="00FB4DFA" w:rsidRDefault="00FB4DFA" w:rsidP="00FB4D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D4077"/>
          <w:sz w:val="24"/>
          <w:szCs w:val="24"/>
          <w:lang w:eastAsia="sr-Latn-RS"/>
        </w:rPr>
      </w:pPr>
      <w:r w:rsidRPr="00FB4DFA">
        <w:rPr>
          <w:rFonts w:ascii="Arial" w:eastAsia="Times New Roman" w:hAnsi="Arial" w:cs="Arial"/>
          <w:b/>
          <w:bCs/>
          <w:color w:val="0D4077"/>
          <w:sz w:val="24"/>
          <w:szCs w:val="24"/>
          <w:lang w:eastAsia="sr-Latn-RS"/>
        </w:rPr>
        <w:t>медицинска сестра/техничар у амбуланти</w:t>
      </w:r>
      <w:r w:rsidRPr="00FB4DFA">
        <w:rPr>
          <w:rFonts w:ascii="Arial" w:eastAsia="Times New Roman" w:hAnsi="Arial" w:cs="Arial"/>
          <w:color w:val="0D4077"/>
          <w:sz w:val="24"/>
          <w:szCs w:val="24"/>
          <w:lang w:eastAsia="sr-Latn-RS"/>
        </w:rPr>
        <w:t> – </w:t>
      </w:r>
      <w:r w:rsidRPr="00FB4DFA">
        <w:rPr>
          <w:rFonts w:ascii="Arial" w:eastAsia="Times New Roman" w:hAnsi="Arial" w:cs="Arial"/>
          <w:b/>
          <w:bCs/>
          <w:color w:val="0D4077"/>
          <w:sz w:val="24"/>
          <w:szCs w:val="24"/>
          <w:lang w:eastAsia="sr-Latn-RS"/>
        </w:rPr>
        <w:t>2</w:t>
      </w:r>
      <w:r w:rsidRPr="00FB4DFA">
        <w:rPr>
          <w:rFonts w:ascii="Arial" w:eastAsia="Times New Roman" w:hAnsi="Arial" w:cs="Arial"/>
          <w:color w:val="0D4077"/>
          <w:sz w:val="24"/>
          <w:szCs w:val="24"/>
          <w:lang w:eastAsia="sr-Latn-RS"/>
        </w:rPr>
        <w:t> </w:t>
      </w:r>
      <w:r w:rsidRPr="00FB4DFA">
        <w:rPr>
          <w:rFonts w:ascii="Arial" w:eastAsia="Times New Roman" w:hAnsi="Arial" w:cs="Arial"/>
          <w:b/>
          <w:bCs/>
          <w:color w:val="0D4077"/>
          <w:sz w:val="24"/>
          <w:szCs w:val="24"/>
          <w:lang w:eastAsia="sr-Latn-RS"/>
        </w:rPr>
        <w:t>(два) извршиоца</w:t>
      </w:r>
      <w:r w:rsidRPr="00FB4DFA">
        <w:rPr>
          <w:rFonts w:ascii="Arial" w:eastAsia="Times New Roman" w:hAnsi="Arial" w:cs="Arial"/>
          <w:color w:val="0D4077"/>
          <w:sz w:val="24"/>
          <w:szCs w:val="24"/>
          <w:lang w:eastAsia="sr-Latn-RS"/>
        </w:rPr>
        <w:t> у Служби за хитну медицинску помоћ, поливалентну патронажу, кућно лечење и негу.</w:t>
      </w:r>
    </w:p>
    <w:p w14:paraId="00C032B9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68669BB3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43702095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 </w:t>
      </w:r>
    </w:p>
    <w:p w14:paraId="3F9ED16A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u w:val="single"/>
          <w:lang w:eastAsia="sr-Latn-RS"/>
        </w:rPr>
        <w:t>УСЛОВИ  за заснивање радног односа:</w:t>
      </w:r>
    </w:p>
    <w:p w14:paraId="4AD4AED1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b/>
          <w:bCs/>
          <w:color w:val="0D4077"/>
          <w:sz w:val="27"/>
          <w:szCs w:val="27"/>
          <w:lang w:eastAsia="sr-Latn-RS"/>
        </w:rPr>
        <w:t> </w:t>
      </w:r>
    </w:p>
    <w:p w14:paraId="5C436390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 средња стручна спрема (IV степен стручне спреме) медицинске струке општег смера;</w:t>
      </w:r>
    </w:p>
    <w:p w14:paraId="204F6AC6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положен стручни испит;  </w:t>
      </w:r>
    </w:p>
    <w:p w14:paraId="21BFF124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 лиценца надлежне коморе;</w:t>
      </w:r>
    </w:p>
    <w:p w14:paraId="5B92C94B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 најмање шест месеци радног искуства у звању медицинске сестре/техничара;</w:t>
      </w:r>
    </w:p>
    <w:p w14:paraId="29412C92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4457AD36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 возачка дозвола ,,Б” категорије.</w:t>
      </w:r>
    </w:p>
    <w:p w14:paraId="729CD817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u w:val="single"/>
          <w:lang w:eastAsia="sr-Latn-RS"/>
        </w:rPr>
        <w:t>Кандидат је дужан да уз пријаву на овај оглас достави следећа документа:</w:t>
      </w:r>
    </w:p>
    <w:p w14:paraId="061AE4A4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lastRenderedPageBreak/>
        <w:t>-      оверену фотокопију дипломе,</w:t>
      </w:r>
    </w:p>
    <w:p w14:paraId="50C22BD6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 оверену фотокопију уверења о положеном стручном испиту,</w:t>
      </w:r>
    </w:p>
    <w:p w14:paraId="44189CCA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 оверену фотокопију  лиценце надлежне коморе,</w:t>
      </w:r>
    </w:p>
    <w:p w14:paraId="7F43C85F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 доказ о досадашњем  радном  искуству,</w:t>
      </w:r>
    </w:p>
    <w:p w14:paraId="666AE04B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  фотокопију личне карте,</w:t>
      </w:r>
    </w:p>
    <w:p w14:paraId="2D2B79C9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 оригинал или оверену фотокопију уверења о држављанству,</w:t>
      </w:r>
    </w:p>
    <w:p w14:paraId="77EBD401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2D312F36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-      кратку биографију.</w:t>
      </w:r>
    </w:p>
    <w:p w14:paraId="52ED0667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6A1B8AD0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замене дуже одсутне запослене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3DA92EE5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замене дуже одсутне запослене до 31. маја 2025. године“.</w:t>
      </w:r>
    </w:p>
    <w:p w14:paraId="1E78DF29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E15E4D0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Неблаговремене и непотпуне пријаве на конкурс неће бити узете у разматрање.</w:t>
      </w:r>
    </w:p>
    <w:p w14:paraId="48F7CCE3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На разговор могу бити позвани само кандитати који уђу у ужи избор.</w:t>
      </w:r>
    </w:p>
    <w:p w14:paraId="657C0BAF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 </w:t>
      </w:r>
    </w:p>
    <w:p w14:paraId="62D93601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 </w:t>
      </w:r>
    </w:p>
    <w:p w14:paraId="41F9A0C0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ДОМ ЗДРАВЉА “ДОЉЕВАЦ“</w:t>
      </w:r>
    </w:p>
    <w:p w14:paraId="2098BE2B" w14:textId="77777777" w:rsidR="00FB4DFA" w:rsidRPr="00FB4DFA" w:rsidRDefault="00FB4DFA" w:rsidP="00FB4DF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7"/>
          <w:szCs w:val="27"/>
          <w:lang w:eastAsia="sr-Latn-RS"/>
        </w:rPr>
      </w:pPr>
      <w:r w:rsidRPr="00FB4DFA">
        <w:rPr>
          <w:rFonts w:ascii="Arial" w:eastAsia="Times New Roman" w:hAnsi="Arial" w:cs="Arial"/>
          <w:color w:val="0D4077"/>
          <w:sz w:val="27"/>
          <w:szCs w:val="27"/>
          <w:lang w:eastAsia="sr-Latn-RS"/>
        </w:rPr>
        <w:t>Директорка, др Весна Златановић Митић</w:t>
      </w:r>
    </w:p>
    <w:p w14:paraId="66FBC9E2" w14:textId="77777777" w:rsidR="00FB4DFA" w:rsidRDefault="00FB4DFA"/>
    <w:sectPr w:rsidR="00FB4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B4C7B"/>
    <w:multiLevelType w:val="multilevel"/>
    <w:tmpl w:val="933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FA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AB54"/>
  <w15:chartTrackingRefBased/>
  <w15:docId w15:val="{E57F0AB0-1648-4EDE-8E57-44EC687B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2025-05-13T12:41:00Z</dcterms:created>
  <dcterms:modified xsi:type="dcterms:W3CDTF">2025-05-13T12:41:00Z</dcterms:modified>
</cp:coreProperties>
</file>