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45" w:rsidRPr="00491AC2" w:rsidRDefault="00491AC2">
      <w:pPr>
        <w:pStyle w:val="NormalWeb"/>
        <w:shd w:val="clear" w:color="auto" w:fill="FFFFFF"/>
        <w:spacing w:beforeAutospacing="0" w:after="75" w:afterAutospacing="0"/>
        <w:jc w:val="both"/>
        <w:rPr>
          <w:rFonts w:asciiTheme="minorHAnsi" w:eastAsiaTheme="minorEastAsia" w:hAnsiTheme="minorHAnsi" w:cstheme="minorHAnsi"/>
          <w:color w:val="0D4077"/>
          <w:sz w:val="21"/>
          <w:szCs w:val="21"/>
        </w:rPr>
      </w:pP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>На основу члана 7. став 1. тачка 3. и члана 8. Посебног колективног уговора за здравствене установе чији је оснивач Република Србија, аутономна </w:t>
      </w:r>
      <w:r w:rsidRPr="00491AC2">
        <w:rPr>
          <w:rFonts w:asciiTheme="minorHAnsi" w:eastAsiaTheme="minorEastAsia" w:hAnsiTheme="minorHAnsi" w:cstheme="minorHAnsi"/>
          <w:color w:val="0D4077"/>
          <w:sz w:val="16"/>
          <w:szCs w:val="16"/>
          <w:shd w:val="clear" w:color="auto" w:fill="FFFFFF"/>
        </w:rPr>
        <w:t> </w:t>
      </w: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 xml:space="preserve">покрајина и јединиица локалне самоуправе (,,Сл. гласник РС“, бр. 96/2019 и 58/2020-Анекс), члана 21. Статута </w:t>
      </w: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 xml:space="preserve">Дома здравља ‘’Дољевац’’, у складу са Кадровским планом Министарства здравља број: 112-01-64/2022-02 од 25. фебруара 2022. године  и Одлуком директора Дома здравља „Дољевац“ из Дољевца број: 354/2023 од 18. </w:t>
      </w:r>
      <w:bookmarkStart w:id="0" w:name="_GoBack"/>
      <w:bookmarkEnd w:id="0"/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>маја 2023. године, расписује се:</w:t>
      </w:r>
    </w:p>
    <w:p w:rsidR="00CC6445" w:rsidRPr="00491AC2" w:rsidRDefault="00491AC2">
      <w:pPr>
        <w:pStyle w:val="NormalWeb"/>
        <w:shd w:val="clear" w:color="auto" w:fill="FFFFFF"/>
        <w:spacing w:beforeAutospacing="0" w:after="75" w:afterAutospacing="0"/>
        <w:jc w:val="center"/>
        <w:rPr>
          <w:rFonts w:asciiTheme="minorHAnsi" w:eastAsiaTheme="minorEastAsia" w:hAnsiTheme="minorHAnsi" w:cstheme="minorHAnsi"/>
          <w:color w:val="0D4077"/>
          <w:sz w:val="21"/>
          <w:szCs w:val="21"/>
        </w:rPr>
      </w:pPr>
      <w:r w:rsidRPr="00491AC2">
        <w:rPr>
          <w:rStyle w:val="Emphasis"/>
          <w:rFonts w:asciiTheme="minorHAnsi" w:eastAsiaTheme="minorEastAsia" w:hAnsiTheme="minorHAnsi" w:cstheme="minorHAnsi"/>
          <w:i w:val="0"/>
          <w:iCs w:val="0"/>
          <w:color w:val="0D4077"/>
          <w:sz w:val="21"/>
          <w:szCs w:val="21"/>
          <w:shd w:val="clear" w:color="auto" w:fill="FFFFFF"/>
        </w:rPr>
        <w:t>О  Г  Л  А  С</w:t>
      </w:r>
    </w:p>
    <w:p w:rsidR="00CC6445" w:rsidRPr="00491AC2" w:rsidRDefault="00491AC2">
      <w:pPr>
        <w:pStyle w:val="NormalWeb"/>
        <w:shd w:val="clear" w:color="auto" w:fill="FFFFFF"/>
        <w:spacing w:beforeAutospacing="0" w:after="75" w:afterAutospacing="0"/>
        <w:jc w:val="both"/>
        <w:rPr>
          <w:rFonts w:asciiTheme="minorHAnsi" w:eastAsiaTheme="minorEastAsia" w:hAnsiTheme="minorHAnsi" w:cstheme="minorHAnsi"/>
          <w:color w:val="0D4077"/>
          <w:sz w:val="21"/>
          <w:szCs w:val="21"/>
        </w:rPr>
      </w:pP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> </w:t>
      </w:r>
    </w:p>
    <w:p w:rsidR="00CC6445" w:rsidRPr="00491AC2" w:rsidRDefault="00491AC2">
      <w:pPr>
        <w:pStyle w:val="NormalWeb"/>
        <w:shd w:val="clear" w:color="auto" w:fill="FFFFFF"/>
        <w:spacing w:beforeAutospacing="0" w:after="75" w:afterAutospacing="0"/>
        <w:jc w:val="both"/>
        <w:rPr>
          <w:rFonts w:asciiTheme="minorHAnsi" w:eastAsiaTheme="minorEastAsia" w:hAnsiTheme="minorHAnsi" w:cstheme="minorHAnsi"/>
          <w:color w:val="0D4077"/>
          <w:sz w:val="21"/>
          <w:szCs w:val="21"/>
        </w:rPr>
      </w:pP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>ЗА ПРИЈЕМ У РАДНИ  ОДНОС НА ОДРЕЂЕНО ВРЕМЕ СА ПУНИМ РАДНИМ ВРЕМЕНОМ ЗБОГ ПОВЕЋАНОГ ОБИМА ПОСЛА, НАЈДУЖЕ ДО 30. СЕПТЕМБРА 2023. године, за радно место:</w:t>
      </w:r>
    </w:p>
    <w:p w:rsidR="00CC6445" w:rsidRPr="00491AC2" w:rsidRDefault="00491AC2">
      <w:pPr>
        <w:pStyle w:val="NormalWeb"/>
        <w:shd w:val="clear" w:color="auto" w:fill="FFFFFF"/>
        <w:spacing w:beforeAutospacing="0" w:after="75" w:afterAutospacing="0"/>
        <w:jc w:val="both"/>
        <w:rPr>
          <w:rFonts w:asciiTheme="minorHAnsi" w:eastAsiaTheme="minorEastAsia" w:hAnsiTheme="minorHAnsi" w:cstheme="minorHAnsi"/>
          <w:color w:val="0D4077"/>
          <w:sz w:val="21"/>
          <w:szCs w:val="21"/>
        </w:rPr>
      </w:pP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> </w:t>
      </w:r>
    </w:p>
    <w:p w:rsidR="00CC6445" w:rsidRPr="00491AC2" w:rsidRDefault="00491AC2">
      <w:pPr>
        <w:pStyle w:val="NormalWeb"/>
        <w:shd w:val="clear" w:color="auto" w:fill="FFFFFF"/>
        <w:spacing w:beforeAutospacing="0" w:after="75" w:afterAutospacing="0"/>
        <w:jc w:val="both"/>
        <w:rPr>
          <w:rFonts w:asciiTheme="minorHAnsi" w:eastAsiaTheme="minorEastAsia" w:hAnsiTheme="minorHAnsi" w:cstheme="minorHAnsi"/>
          <w:color w:val="0D4077"/>
          <w:sz w:val="21"/>
          <w:szCs w:val="21"/>
        </w:rPr>
      </w:pPr>
      <w:r w:rsidRPr="00491AC2">
        <w:rPr>
          <w:rStyle w:val="Strong"/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>Домар/мајстор одржавања – 1 (један) извршилац у Служби за правне, економске – финансијске и техничке по</w:t>
      </w:r>
      <w:r w:rsidRPr="00491AC2">
        <w:rPr>
          <w:rStyle w:val="Strong"/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>слове Дома здравља „Дољевац“</w:t>
      </w:r>
    </w:p>
    <w:p w:rsidR="00CC6445" w:rsidRPr="00491AC2" w:rsidRDefault="00491AC2">
      <w:pPr>
        <w:pStyle w:val="NormalWeb"/>
        <w:shd w:val="clear" w:color="auto" w:fill="FFFFFF"/>
        <w:spacing w:beforeAutospacing="0" w:after="75" w:afterAutospacing="0"/>
        <w:jc w:val="both"/>
        <w:rPr>
          <w:rFonts w:asciiTheme="minorHAnsi" w:eastAsiaTheme="minorEastAsia" w:hAnsiTheme="minorHAnsi" w:cstheme="minorHAnsi"/>
          <w:color w:val="0D4077"/>
          <w:sz w:val="21"/>
          <w:szCs w:val="21"/>
        </w:rPr>
      </w:pP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> </w:t>
      </w:r>
    </w:p>
    <w:p w:rsidR="00CC6445" w:rsidRPr="00491AC2" w:rsidRDefault="00491AC2">
      <w:pPr>
        <w:pStyle w:val="NormalWeb"/>
        <w:shd w:val="clear" w:color="auto" w:fill="FFFFFF"/>
        <w:spacing w:beforeAutospacing="0" w:after="75" w:afterAutospacing="0"/>
        <w:jc w:val="both"/>
        <w:rPr>
          <w:rFonts w:asciiTheme="minorHAnsi" w:eastAsiaTheme="minorEastAsia" w:hAnsiTheme="minorHAnsi" w:cstheme="minorHAnsi"/>
          <w:color w:val="0D4077"/>
          <w:sz w:val="21"/>
          <w:szCs w:val="21"/>
        </w:rPr>
      </w:pP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 xml:space="preserve">Поред услова утврђених чланом 24. Закона о раду („Сл. Гласник РС“, бр. 24/05, 61/05, 54/09, 32/13, 75/14, 13/2017 - Одлука УС, 113/2017 и 95/2018-Аутентично тумачење) кандидат треба да испуњава и услове прописане Правилником </w:t>
      </w: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>о унутрашњој организацији и систематизацији радних места и послова Дома здравља ,,Дољевац“ из Дољевца.</w:t>
      </w:r>
    </w:p>
    <w:p w:rsidR="00CC6445" w:rsidRPr="00491AC2" w:rsidRDefault="00491AC2">
      <w:pPr>
        <w:pStyle w:val="NormalWeb"/>
        <w:shd w:val="clear" w:color="auto" w:fill="FFFFFF"/>
        <w:spacing w:beforeAutospacing="0" w:after="75" w:afterAutospacing="0"/>
        <w:jc w:val="both"/>
        <w:rPr>
          <w:rFonts w:asciiTheme="minorHAnsi" w:eastAsiaTheme="minorEastAsia" w:hAnsiTheme="minorHAnsi" w:cstheme="minorHAnsi"/>
          <w:color w:val="0D4077"/>
          <w:sz w:val="21"/>
          <w:szCs w:val="21"/>
        </w:rPr>
      </w:pP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 xml:space="preserve">Опис послова за наведено радно место је утврђен Правилником о унутрашњој организацији и систематизацији радних места и послова Дома здравља „Дољевац“, и </w:t>
      </w: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>то: „обавља прегледе објекта, врши контролу исправности инсталација, противпожарних система, уређаја, опреме, апарата и средстава; одржава у исправном стању основна средства и инвенатар и одговара за њихово несметано функционисање (занатско одржавање  инст</w:t>
      </w: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>алација,уређаја,објеката и опреме); обавља све поправке по налогу начелника службе, посебно поправке из струке за коју је квалификован (замена једноставних склопова, резервних делова, прикључака, уложака и погонских делова, уља, мазива и сл.),превентивно п</w:t>
      </w: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 xml:space="preserve">регледа и надзире рад инсталисаних једноставних система и предлаже поправку или замену апарата или делова апарата који нису за даљу употребу; припрема објекте, опрему и инсталације за рад; обавештава надлежне службе о уоченим неправилностима у објекту или </w:t>
      </w: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>већим кваровима на системима и инсталацијама; пушта опрему или постројења у оперативни рад и зауставља на крају оперативног рада или у случају поремећаја или квара; прати параметре рада и подешава опрему и постројење; обавља редовне прегледе објеката, опре</w:t>
      </w: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>ме, постројења и инсталација према плану одржавања; требује материјал потребан за рад и води рачуна о рационалној потрошњи; води евиденцију о кваровима и извршеним поправкама; примењује утврђене процедуре у раду; примењује прописане мере и утврђене процеду</w:t>
      </w: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>ре за безбедан и здрав рад; стручно се усавршава кроз све видове стручног усавршавања; учествује у раду комисија или других радних тела и тимова; обавља послове којима је непосредно задужен  ради спровођења прописа; по потреби обавља и друге послове у окви</w:t>
      </w: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>ру своје струке, знања и способности стечених радом или едукацијама, по налогу начелника  или директора  којима одговара за свој рад“.  </w:t>
      </w:r>
    </w:p>
    <w:p w:rsidR="00CC6445" w:rsidRPr="00491AC2" w:rsidRDefault="00491AC2">
      <w:pPr>
        <w:pStyle w:val="NormalWeb"/>
        <w:shd w:val="clear" w:color="auto" w:fill="FFFFFF"/>
        <w:spacing w:beforeAutospacing="0" w:after="75" w:afterAutospacing="0"/>
        <w:jc w:val="both"/>
        <w:rPr>
          <w:rFonts w:asciiTheme="minorHAnsi" w:eastAsiaTheme="minorEastAsia" w:hAnsiTheme="minorHAnsi" w:cstheme="minorHAnsi"/>
          <w:color w:val="0D4077"/>
          <w:sz w:val="21"/>
          <w:szCs w:val="21"/>
        </w:rPr>
      </w:pP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> </w:t>
      </w:r>
    </w:p>
    <w:p w:rsidR="00CC6445" w:rsidRPr="00491AC2" w:rsidRDefault="00491AC2">
      <w:pPr>
        <w:pStyle w:val="NormalWeb"/>
        <w:shd w:val="clear" w:color="auto" w:fill="FFFFFF"/>
        <w:spacing w:beforeAutospacing="0" w:after="75" w:afterAutospacing="0"/>
        <w:jc w:val="both"/>
        <w:rPr>
          <w:rFonts w:asciiTheme="minorHAnsi" w:eastAsiaTheme="minorEastAsia" w:hAnsiTheme="minorHAnsi" w:cstheme="minorHAnsi"/>
          <w:color w:val="0D4077"/>
          <w:sz w:val="21"/>
          <w:szCs w:val="21"/>
        </w:rPr>
      </w:pP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> </w:t>
      </w:r>
    </w:p>
    <w:p w:rsidR="00CC6445" w:rsidRPr="00491AC2" w:rsidRDefault="00491AC2">
      <w:pPr>
        <w:pStyle w:val="NormalWeb"/>
        <w:shd w:val="clear" w:color="auto" w:fill="FFFFFF"/>
        <w:spacing w:beforeAutospacing="0" w:after="75" w:afterAutospacing="0"/>
        <w:jc w:val="both"/>
        <w:rPr>
          <w:rFonts w:asciiTheme="minorHAnsi" w:eastAsiaTheme="minorEastAsia" w:hAnsiTheme="minorHAnsi" w:cstheme="minorHAnsi"/>
          <w:color w:val="0D4077"/>
          <w:sz w:val="21"/>
          <w:szCs w:val="21"/>
        </w:rPr>
      </w:pP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>УСЛОВИ за заснивање радног односа:</w:t>
      </w:r>
    </w:p>
    <w:p w:rsidR="00CC6445" w:rsidRPr="00491AC2" w:rsidRDefault="00491AC2">
      <w:pPr>
        <w:pStyle w:val="NormalWeb"/>
        <w:shd w:val="clear" w:color="auto" w:fill="FFFFFF"/>
        <w:spacing w:beforeAutospacing="0" w:after="75" w:afterAutospacing="0"/>
        <w:jc w:val="both"/>
        <w:rPr>
          <w:rFonts w:asciiTheme="minorHAnsi" w:eastAsiaTheme="minorEastAsia" w:hAnsiTheme="minorHAnsi" w:cstheme="minorHAnsi"/>
          <w:color w:val="0D4077"/>
          <w:sz w:val="21"/>
          <w:szCs w:val="21"/>
        </w:rPr>
      </w:pP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>- средње образовање техничког смера (IV/V степен);</w:t>
      </w:r>
    </w:p>
    <w:p w:rsidR="00CC6445" w:rsidRPr="00491AC2" w:rsidRDefault="00491AC2">
      <w:pPr>
        <w:pStyle w:val="NormalWeb"/>
        <w:shd w:val="clear" w:color="auto" w:fill="FFFFFF"/>
        <w:spacing w:beforeAutospacing="0" w:after="75" w:afterAutospacing="0"/>
        <w:jc w:val="both"/>
        <w:rPr>
          <w:rFonts w:asciiTheme="minorHAnsi" w:eastAsiaTheme="minorEastAsia" w:hAnsiTheme="minorHAnsi" w:cstheme="minorHAnsi"/>
          <w:color w:val="0D4077"/>
          <w:sz w:val="21"/>
          <w:szCs w:val="21"/>
        </w:rPr>
      </w:pP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>- најмање 3 године радног иск</w:t>
      </w: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>уства;</w:t>
      </w:r>
    </w:p>
    <w:p w:rsidR="00CC6445" w:rsidRPr="00491AC2" w:rsidRDefault="00491AC2">
      <w:pPr>
        <w:pStyle w:val="NormalWeb"/>
        <w:shd w:val="clear" w:color="auto" w:fill="FFFFFF"/>
        <w:spacing w:beforeAutospacing="0" w:after="75" w:afterAutospacing="0"/>
        <w:jc w:val="both"/>
        <w:rPr>
          <w:rFonts w:asciiTheme="minorHAnsi" w:eastAsiaTheme="minorEastAsia" w:hAnsiTheme="minorHAnsi" w:cstheme="minorHAnsi"/>
          <w:color w:val="0D4077"/>
          <w:sz w:val="21"/>
          <w:szCs w:val="21"/>
        </w:rPr>
      </w:pP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>- возачка дозвола ,,Б” категорије.</w:t>
      </w:r>
    </w:p>
    <w:p w:rsidR="00CC6445" w:rsidRPr="00491AC2" w:rsidRDefault="00491AC2">
      <w:pPr>
        <w:pStyle w:val="NormalWeb"/>
        <w:shd w:val="clear" w:color="auto" w:fill="FFFFFF"/>
        <w:spacing w:beforeAutospacing="0" w:after="75" w:afterAutospacing="0"/>
        <w:jc w:val="both"/>
        <w:rPr>
          <w:rFonts w:asciiTheme="minorHAnsi" w:eastAsiaTheme="minorEastAsia" w:hAnsiTheme="minorHAnsi" w:cstheme="minorHAnsi"/>
          <w:color w:val="0D4077"/>
          <w:sz w:val="21"/>
          <w:szCs w:val="21"/>
        </w:rPr>
      </w:pP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u w:val="single"/>
          <w:shd w:val="clear" w:color="auto" w:fill="FFFFFF"/>
        </w:rPr>
        <w:t>Кандидат је дужан да уз пријаву на овај оглас достави следећа документа:</w:t>
      </w:r>
    </w:p>
    <w:p w:rsidR="00CC6445" w:rsidRPr="00491AC2" w:rsidRDefault="00491AC2">
      <w:pPr>
        <w:pStyle w:val="NormalWeb"/>
        <w:shd w:val="clear" w:color="auto" w:fill="FFFFFF"/>
        <w:spacing w:beforeAutospacing="0" w:after="75" w:afterAutospacing="0"/>
        <w:jc w:val="both"/>
        <w:rPr>
          <w:rFonts w:asciiTheme="minorHAnsi" w:eastAsiaTheme="minorEastAsia" w:hAnsiTheme="minorHAnsi" w:cstheme="minorHAnsi"/>
          <w:color w:val="0D4077"/>
          <w:sz w:val="21"/>
          <w:szCs w:val="21"/>
        </w:rPr>
      </w:pP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>-       оригинал или оверену фотокопију дипломе,</w:t>
      </w:r>
    </w:p>
    <w:p w:rsidR="00CC6445" w:rsidRPr="00491AC2" w:rsidRDefault="00491AC2">
      <w:pPr>
        <w:pStyle w:val="NormalWeb"/>
        <w:shd w:val="clear" w:color="auto" w:fill="FFFFFF"/>
        <w:spacing w:beforeAutospacing="0" w:after="75" w:afterAutospacing="0"/>
        <w:jc w:val="both"/>
        <w:rPr>
          <w:rFonts w:asciiTheme="minorHAnsi" w:eastAsiaTheme="minorEastAsia" w:hAnsiTheme="minorHAnsi" w:cstheme="minorHAnsi"/>
          <w:color w:val="0D4077"/>
          <w:sz w:val="21"/>
          <w:szCs w:val="21"/>
        </w:rPr>
      </w:pP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lastRenderedPageBreak/>
        <w:t>-       оригинал или оверену фотокопију уверења о држављанству,</w:t>
      </w:r>
    </w:p>
    <w:p w:rsidR="00CC6445" w:rsidRPr="00491AC2" w:rsidRDefault="00491AC2">
      <w:pPr>
        <w:pStyle w:val="NormalWeb"/>
        <w:shd w:val="clear" w:color="auto" w:fill="FFFFFF"/>
        <w:spacing w:beforeAutospacing="0" w:after="75" w:afterAutospacing="0"/>
        <w:jc w:val="both"/>
        <w:rPr>
          <w:rFonts w:asciiTheme="minorHAnsi" w:eastAsiaTheme="minorEastAsia" w:hAnsiTheme="minorHAnsi" w:cstheme="minorHAnsi"/>
          <w:color w:val="0D4077"/>
          <w:sz w:val="21"/>
          <w:szCs w:val="21"/>
        </w:rPr>
      </w:pP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>-       оригинал или оверену</w:t>
      </w: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 xml:space="preserve"> фотокопију Извода из матичне књиге рођених и матичне књиге венчаних (код промене презимена)</w:t>
      </w:r>
    </w:p>
    <w:p w:rsidR="00CC6445" w:rsidRPr="00491AC2" w:rsidRDefault="00491AC2">
      <w:pPr>
        <w:pStyle w:val="NormalWeb"/>
        <w:shd w:val="clear" w:color="auto" w:fill="FFFFFF"/>
        <w:spacing w:beforeAutospacing="0" w:after="75" w:afterAutospacing="0"/>
        <w:jc w:val="both"/>
        <w:rPr>
          <w:rFonts w:asciiTheme="minorHAnsi" w:eastAsiaTheme="minorEastAsia" w:hAnsiTheme="minorHAnsi" w:cstheme="minorHAnsi"/>
          <w:color w:val="0D4077"/>
          <w:sz w:val="21"/>
          <w:szCs w:val="21"/>
        </w:rPr>
      </w:pP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>-       доказ о досадашњем радном искуству (фотокопију радне књижице и уговора о раду),</w:t>
      </w:r>
    </w:p>
    <w:p w:rsidR="00CC6445" w:rsidRPr="00491AC2" w:rsidRDefault="00491AC2">
      <w:pPr>
        <w:pStyle w:val="NormalWeb"/>
        <w:shd w:val="clear" w:color="auto" w:fill="FFFFFF"/>
        <w:spacing w:beforeAutospacing="0" w:after="75" w:afterAutospacing="0"/>
        <w:jc w:val="both"/>
        <w:rPr>
          <w:rFonts w:asciiTheme="minorHAnsi" w:eastAsiaTheme="minorEastAsia" w:hAnsiTheme="minorHAnsi" w:cstheme="minorHAnsi"/>
          <w:color w:val="0D4077"/>
          <w:sz w:val="21"/>
          <w:szCs w:val="21"/>
        </w:rPr>
      </w:pP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>-       фотокопију личне карте/очитану личну карту,</w:t>
      </w:r>
    </w:p>
    <w:p w:rsidR="00CC6445" w:rsidRPr="00491AC2" w:rsidRDefault="00491AC2">
      <w:pPr>
        <w:pStyle w:val="NormalWeb"/>
        <w:shd w:val="clear" w:color="auto" w:fill="FFFFFF"/>
        <w:spacing w:beforeAutospacing="0" w:after="75" w:afterAutospacing="0"/>
        <w:jc w:val="both"/>
        <w:rPr>
          <w:rFonts w:asciiTheme="minorHAnsi" w:eastAsiaTheme="minorEastAsia" w:hAnsiTheme="minorHAnsi" w:cstheme="minorHAnsi"/>
          <w:color w:val="0D4077"/>
          <w:sz w:val="21"/>
          <w:szCs w:val="21"/>
        </w:rPr>
      </w:pP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>-       кратку биографи</w:t>
      </w: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>ју.</w:t>
      </w:r>
    </w:p>
    <w:p w:rsidR="00CC6445" w:rsidRPr="00491AC2" w:rsidRDefault="00491AC2">
      <w:pPr>
        <w:pStyle w:val="NormalWeb"/>
        <w:shd w:val="clear" w:color="auto" w:fill="FFFFFF"/>
        <w:spacing w:beforeAutospacing="0" w:after="75" w:afterAutospacing="0"/>
        <w:jc w:val="both"/>
        <w:rPr>
          <w:rFonts w:asciiTheme="minorHAnsi" w:eastAsiaTheme="minorEastAsia" w:hAnsiTheme="minorHAnsi" w:cstheme="minorHAnsi"/>
          <w:color w:val="0D4077"/>
          <w:sz w:val="21"/>
          <w:szCs w:val="21"/>
        </w:rPr>
      </w:pP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>Потребно је да кандидати доставе и уверење надлежног ПИО фонда о стажу осигурања.</w:t>
      </w:r>
    </w:p>
    <w:p w:rsidR="00CC6445" w:rsidRPr="00491AC2" w:rsidRDefault="00491AC2">
      <w:pPr>
        <w:pStyle w:val="NormalWeb"/>
        <w:shd w:val="clear" w:color="auto" w:fill="FFFFFF"/>
        <w:spacing w:beforeAutospacing="0" w:after="75" w:afterAutospacing="0"/>
        <w:jc w:val="both"/>
        <w:rPr>
          <w:rFonts w:asciiTheme="minorHAnsi" w:eastAsiaTheme="minorEastAsia" w:hAnsiTheme="minorHAnsi" w:cstheme="minorHAnsi"/>
          <w:color w:val="0D4077"/>
          <w:sz w:val="21"/>
          <w:szCs w:val="21"/>
        </w:rPr>
      </w:pP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>Приликом заснивања радног односа кандидат је дужан да достави лекарско уверење као доказ о здравственој способности за послове за које се заснива радни однос.</w:t>
      </w:r>
    </w:p>
    <w:p w:rsidR="00CC6445" w:rsidRPr="00491AC2" w:rsidRDefault="00491AC2">
      <w:pPr>
        <w:pStyle w:val="NormalWeb"/>
        <w:shd w:val="clear" w:color="auto" w:fill="FFFFFF"/>
        <w:spacing w:beforeAutospacing="0" w:after="75" w:afterAutospacing="0"/>
        <w:jc w:val="both"/>
        <w:rPr>
          <w:rFonts w:asciiTheme="minorHAnsi" w:eastAsiaTheme="minorEastAsia" w:hAnsiTheme="minorHAnsi" w:cstheme="minorHAnsi"/>
          <w:color w:val="0D4077"/>
          <w:sz w:val="21"/>
          <w:szCs w:val="21"/>
        </w:rPr>
      </w:pP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>Пријавом на</w:t>
      </w: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 xml:space="preserve"> оглас кандидат даје своју сагласност за обраду података о личности у сврхе избора за пријем у радни однос на одређено време, због  повећаног обима посла, најдуже до 30. септембра 2023. године. Подаци се не могу користити у друге сврхе. Подацима рукује и и</w:t>
      </w: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>сте обрађује надлежна служба за кадрове у Дому здравља „Дољевац“.</w:t>
      </w:r>
    </w:p>
    <w:p w:rsidR="00CC6445" w:rsidRPr="00491AC2" w:rsidRDefault="00491AC2">
      <w:pPr>
        <w:pStyle w:val="NormalWeb"/>
        <w:shd w:val="clear" w:color="auto" w:fill="FFFFFF"/>
        <w:spacing w:beforeAutospacing="0" w:after="75" w:afterAutospacing="0"/>
        <w:jc w:val="both"/>
        <w:rPr>
          <w:rFonts w:asciiTheme="minorHAnsi" w:eastAsiaTheme="minorEastAsia" w:hAnsiTheme="minorHAnsi" w:cstheme="minorHAnsi"/>
          <w:color w:val="0D4077"/>
          <w:sz w:val="21"/>
          <w:szCs w:val="21"/>
        </w:rPr>
      </w:pP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 xml:space="preserve">Пријаве и доказе о испуњењу услова кандидати могу предати непосредно, лично у Дому здравља „Дољевац“, или послати поштом на адресу: Дом здравља „Дољевац“ улица др Михајла Тимотијевића број </w:t>
      </w: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>6, 18410 Дољевац, са назнаком „Пријава за конкурс -  ДОМАР/МАЈСТОР ОДРЖАВАЊА - НА ОДРЕЂЕНО ВРЕМЕ СА ПУНИМ РАДНИМ ВРЕМЕНОМ ЗБОГ ПОВЕЋАНОГ ОБИМА ПОСЛА, НАЈДУЖЕ ДО 30. СЕПТЕМБРА 2023. ГОДИНЕ“.</w:t>
      </w:r>
    </w:p>
    <w:p w:rsidR="00CC6445" w:rsidRPr="00491AC2" w:rsidRDefault="00491AC2">
      <w:pPr>
        <w:pStyle w:val="NormalWeb"/>
        <w:shd w:val="clear" w:color="auto" w:fill="FFFFFF"/>
        <w:spacing w:beforeAutospacing="0" w:after="75" w:afterAutospacing="0"/>
        <w:jc w:val="both"/>
        <w:rPr>
          <w:rFonts w:asciiTheme="minorHAnsi" w:eastAsiaTheme="minorEastAsia" w:hAnsiTheme="minorHAnsi" w:cstheme="minorHAnsi"/>
          <w:color w:val="0D4077"/>
          <w:sz w:val="21"/>
          <w:szCs w:val="21"/>
        </w:rPr>
      </w:pP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>Рок за подношење пријава је 8 (осам) дана од дана објављивања конк</w:t>
      </w: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>урса код Националне службе за запошљавање и на веб сајту Министарства здравља Републике Србије. Оглас се објављује на огласној табли и интернет презентацији Дома здравља Дољевац.</w:t>
      </w:r>
    </w:p>
    <w:p w:rsidR="00CC6445" w:rsidRPr="00491AC2" w:rsidRDefault="00491AC2">
      <w:pPr>
        <w:pStyle w:val="NormalWeb"/>
        <w:shd w:val="clear" w:color="auto" w:fill="FFFFFF"/>
        <w:spacing w:beforeAutospacing="0" w:after="75" w:afterAutospacing="0"/>
        <w:jc w:val="both"/>
        <w:rPr>
          <w:rFonts w:asciiTheme="minorHAnsi" w:eastAsiaTheme="minorEastAsia" w:hAnsiTheme="minorHAnsi" w:cstheme="minorHAnsi"/>
          <w:color w:val="0D4077"/>
          <w:sz w:val="21"/>
          <w:szCs w:val="21"/>
        </w:rPr>
      </w:pP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>Неблаговремене и непотпуне пријаве на конкурс неће бити узете у разматрање.</w:t>
      </w:r>
    </w:p>
    <w:p w:rsidR="00CC6445" w:rsidRPr="00491AC2" w:rsidRDefault="00491AC2">
      <w:pPr>
        <w:pStyle w:val="NormalWeb"/>
        <w:shd w:val="clear" w:color="auto" w:fill="FFFFFF"/>
        <w:spacing w:beforeAutospacing="0" w:after="75" w:afterAutospacing="0"/>
        <w:jc w:val="both"/>
        <w:rPr>
          <w:rFonts w:asciiTheme="minorHAnsi" w:eastAsiaTheme="minorEastAsia" w:hAnsiTheme="minorHAnsi" w:cstheme="minorHAnsi"/>
          <w:color w:val="0D4077"/>
          <w:sz w:val="21"/>
          <w:szCs w:val="21"/>
        </w:rPr>
      </w:pP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>Н</w:t>
      </w:r>
      <w:r w:rsidRPr="00491AC2">
        <w:rPr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>а разговор ће бити позвани само кандидати који уђу у ужи избор.</w:t>
      </w:r>
    </w:p>
    <w:p w:rsidR="00CC6445" w:rsidRPr="00491AC2" w:rsidRDefault="00491AC2">
      <w:pPr>
        <w:pStyle w:val="NormalWeb"/>
        <w:shd w:val="clear" w:color="auto" w:fill="FFFFFF"/>
        <w:spacing w:beforeAutospacing="0" w:after="75" w:afterAutospacing="0"/>
        <w:jc w:val="both"/>
        <w:rPr>
          <w:rFonts w:asciiTheme="minorHAnsi" w:eastAsiaTheme="minorEastAsia" w:hAnsiTheme="minorHAnsi" w:cstheme="minorHAnsi"/>
          <w:color w:val="0D4077"/>
          <w:sz w:val="21"/>
          <w:szCs w:val="21"/>
        </w:rPr>
      </w:pPr>
      <w:r w:rsidRPr="00491AC2">
        <w:rPr>
          <w:rStyle w:val="Strong"/>
          <w:rFonts w:asciiTheme="minorHAnsi" w:eastAsiaTheme="minorEastAsia" w:hAnsiTheme="minorHAnsi" w:cstheme="minorHAnsi"/>
          <w:color w:val="0D4077"/>
          <w:sz w:val="21"/>
          <w:szCs w:val="21"/>
          <w:shd w:val="clear" w:color="auto" w:fill="FFFFFF"/>
        </w:rPr>
        <w:t>ДОМ ЗДРАВЉА “ДОЉЕВАЦ“</w:t>
      </w:r>
    </w:p>
    <w:p w:rsidR="00CC6445" w:rsidRPr="00491AC2" w:rsidRDefault="00491AC2">
      <w:pPr>
        <w:pStyle w:val="NormalWeb"/>
        <w:shd w:val="clear" w:color="auto" w:fill="FFFFFF"/>
        <w:spacing w:beforeAutospacing="0" w:after="75" w:afterAutospacing="0"/>
        <w:jc w:val="both"/>
        <w:rPr>
          <w:rFonts w:asciiTheme="minorHAnsi" w:eastAsia="sans-serif" w:hAnsiTheme="minorHAnsi" w:cstheme="minorHAnsi"/>
          <w:color w:val="0D4077"/>
          <w:sz w:val="21"/>
          <w:szCs w:val="21"/>
        </w:rPr>
      </w:pPr>
      <w:r w:rsidRPr="00491AC2">
        <w:rPr>
          <w:rStyle w:val="Strong"/>
          <w:rFonts w:asciiTheme="minorHAnsi" w:eastAsia="sans-serif" w:hAnsiTheme="minorHAnsi" w:cstheme="minorHAnsi"/>
          <w:color w:val="0D4077"/>
          <w:sz w:val="21"/>
          <w:szCs w:val="21"/>
          <w:shd w:val="clear" w:color="auto" w:fill="FFFFFF"/>
        </w:rPr>
        <w:t>Директорка, др Весна Златановић Митић</w:t>
      </w:r>
    </w:p>
    <w:p w:rsidR="00CC6445" w:rsidRPr="00491AC2" w:rsidRDefault="00491AC2">
      <w:pPr>
        <w:pStyle w:val="NormalWeb"/>
        <w:shd w:val="clear" w:color="auto" w:fill="FFFFFF"/>
        <w:spacing w:beforeAutospacing="0" w:after="75" w:afterAutospacing="0"/>
        <w:jc w:val="both"/>
        <w:rPr>
          <w:rFonts w:asciiTheme="minorHAnsi" w:eastAsia="sans-serif" w:hAnsiTheme="minorHAnsi" w:cstheme="minorHAnsi"/>
          <w:color w:val="0D4077"/>
          <w:sz w:val="21"/>
          <w:szCs w:val="21"/>
        </w:rPr>
      </w:pPr>
      <w:r w:rsidRPr="00491AC2">
        <w:rPr>
          <w:rFonts w:asciiTheme="minorHAnsi" w:eastAsia="sans-serif" w:hAnsiTheme="minorHAnsi" w:cstheme="minorHAnsi"/>
          <w:color w:val="0D4077"/>
          <w:sz w:val="21"/>
          <w:szCs w:val="21"/>
          <w:shd w:val="clear" w:color="auto" w:fill="FFFFFF"/>
        </w:rPr>
        <w:t> </w:t>
      </w:r>
    </w:p>
    <w:p w:rsidR="00CC6445" w:rsidRPr="00491AC2" w:rsidRDefault="00CC6445">
      <w:pPr>
        <w:rPr>
          <w:rFonts w:cstheme="minorHAnsi"/>
        </w:rPr>
      </w:pPr>
    </w:p>
    <w:sectPr w:rsidR="00CC6445" w:rsidRPr="00491AC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43EFC"/>
    <w:rsid w:val="00491AC2"/>
    <w:rsid w:val="00CC6445"/>
    <w:rsid w:val="3144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7343FF-FE53-4B48-A22A-38D6DF88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paragraph" w:styleId="NormalWeb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account</cp:lastModifiedBy>
  <cp:revision>2</cp:revision>
  <dcterms:created xsi:type="dcterms:W3CDTF">2023-05-22T07:01:00Z</dcterms:created>
  <dcterms:modified xsi:type="dcterms:W3CDTF">2023-05-25T11:05:00Z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1E4F7F3B4CB141E5B212A670B50000FC</vt:lpwstr>
  </property>
</Properties>
</file>